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F440" w14:textId="339F6782" w:rsidR="00FD1BAB" w:rsidRDefault="00FD1BAB">
      <w:pPr>
        <w:rPr>
          <w:rFonts w:ascii="Arial" w:hAnsi="Arial" w:cs="Arial"/>
          <w:b/>
          <w:bCs/>
          <w:sz w:val="28"/>
          <w:szCs w:val="28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65BD4F35" wp14:editId="7E6FDC12">
            <wp:simplePos x="0" y="0"/>
            <wp:positionH relativeFrom="column">
              <wp:posOffset>3929380</wp:posOffset>
            </wp:positionH>
            <wp:positionV relativeFrom="paragraph">
              <wp:posOffset>-532765</wp:posOffset>
            </wp:positionV>
            <wp:extent cx="1730163" cy="1297623"/>
            <wp:effectExtent l="133350" t="76200" r="80010" b="131445"/>
            <wp:wrapNone/>
            <wp:docPr id="1507953235" name="Afbeelding 1" descr="E76C8F53-25F6-4341-87DA-A8F524332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C14D2-2A40-4565-BC7A-A31185667E8C" descr="E76C8F53-25F6-4341-87DA-A8F524332968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163" cy="129762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280B8" w14:textId="71DB06BA" w:rsidR="00B90297" w:rsidRPr="00CD2C38" w:rsidRDefault="00CB6F84">
      <w:pPr>
        <w:rPr>
          <w:rFonts w:ascii="Arial" w:hAnsi="Arial" w:cs="Arial"/>
          <w:b/>
          <w:bCs/>
          <w:sz w:val="28"/>
          <w:szCs w:val="28"/>
        </w:rPr>
      </w:pPr>
      <w:r w:rsidRPr="00CD2C38">
        <w:rPr>
          <w:rFonts w:ascii="Arial" w:hAnsi="Arial" w:cs="Arial"/>
          <w:b/>
          <w:bCs/>
          <w:sz w:val="28"/>
          <w:szCs w:val="28"/>
        </w:rPr>
        <w:t>Jaarverslag werkgroep ‘</w:t>
      </w:r>
      <w:proofErr w:type="spellStart"/>
      <w:r w:rsidRPr="00CD2C38">
        <w:rPr>
          <w:rFonts w:ascii="Arial" w:hAnsi="Arial" w:cs="Arial"/>
          <w:b/>
          <w:bCs/>
          <w:sz w:val="28"/>
          <w:szCs w:val="28"/>
        </w:rPr>
        <w:t>it</w:t>
      </w:r>
      <w:proofErr w:type="spellEnd"/>
      <w:r w:rsidRPr="00CD2C3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D2C38">
        <w:rPr>
          <w:rFonts w:ascii="Arial" w:hAnsi="Arial" w:cs="Arial"/>
          <w:b/>
          <w:bCs/>
          <w:sz w:val="28"/>
          <w:szCs w:val="28"/>
        </w:rPr>
        <w:t>Bynt</w:t>
      </w:r>
      <w:proofErr w:type="spellEnd"/>
      <w:r w:rsidRPr="00CD2C38">
        <w:rPr>
          <w:rFonts w:ascii="Arial" w:hAnsi="Arial" w:cs="Arial"/>
          <w:b/>
          <w:bCs/>
          <w:sz w:val="28"/>
          <w:szCs w:val="28"/>
        </w:rPr>
        <w:t>’</w:t>
      </w:r>
      <w:r w:rsidR="00661FE6" w:rsidRPr="00CD2C38">
        <w:rPr>
          <w:rFonts w:ascii="Arial" w:hAnsi="Arial" w:cs="Arial"/>
          <w:b/>
          <w:bCs/>
          <w:sz w:val="28"/>
          <w:szCs w:val="28"/>
        </w:rPr>
        <w:t xml:space="preserve"> van 202</w:t>
      </w:r>
      <w:r w:rsidR="00D269EB">
        <w:rPr>
          <w:rFonts w:ascii="Arial" w:hAnsi="Arial" w:cs="Arial"/>
          <w:b/>
          <w:bCs/>
          <w:sz w:val="28"/>
          <w:szCs w:val="28"/>
        </w:rPr>
        <w:t>5.</w:t>
      </w:r>
    </w:p>
    <w:p w14:paraId="45980A8C" w14:textId="77777777" w:rsidR="00FD1BAB" w:rsidRDefault="00FD1BAB" w:rsidP="00661FE6">
      <w:pPr>
        <w:pStyle w:val="Geenafstand"/>
        <w:rPr>
          <w:rFonts w:ascii="Arial" w:hAnsi="Arial" w:cs="Arial"/>
          <w:sz w:val="24"/>
          <w:szCs w:val="24"/>
        </w:rPr>
      </w:pPr>
    </w:p>
    <w:p w14:paraId="5342F67A" w14:textId="77777777" w:rsidR="00FD1BAB" w:rsidRPr="00E947C1" w:rsidRDefault="00FD1BAB" w:rsidP="00661FE6">
      <w:pPr>
        <w:pStyle w:val="Geenafstand"/>
        <w:rPr>
          <w:rFonts w:ascii="Arial" w:hAnsi="Arial" w:cs="Arial"/>
          <w:sz w:val="24"/>
          <w:szCs w:val="24"/>
        </w:rPr>
      </w:pPr>
    </w:p>
    <w:p w14:paraId="239C509A" w14:textId="77777777" w:rsidR="00D269EB" w:rsidRDefault="00D269EB" w:rsidP="00661FE6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CB6F84" w:rsidRPr="00E947C1">
        <w:rPr>
          <w:rFonts w:ascii="Arial" w:hAnsi="Arial" w:cs="Arial"/>
          <w:sz w:val="24"/>
          <w:szCs w:val="24"/>
        </w:rPr>
        <w:t xml:space="preserve">e werkgroep is </w:t>
      </w:r>
      <w:r w:rsidR="00286401">
        <w:rPr>
          <w:rFonts w:ascii="Arial" w:hAnsi="Arial" w:cs="Arial"/>
          <w:sz w:val="24"/>
          <w:szCs w:val="24"/>
        </w:rPr>
        <w:t>officieel niet meer</w:t>
      </w:r>
      <w:r w:rsidR="00CB6F84" w:rsidRPr="00E947C1">
        <w:rPr>
          <w:rFonts w:ascii="Arial" w:hAnsi="Arial" w:cs="Arial"/>
          <w:sz w:val="24"/>
          <w:szCs w:val="24"/>
        </w:rPr>
        <w:t xml:space="preserve"> actief</w:t>
      </w:r>
      <w:r>
        <w:rPr>
          <w:rFonts w:ascii="Arial" w:hAnsi="Arial" w:cs="Arial"/>
          <w:sz w:val="24"/>
          <w:szCs w:val="24"/>
        </w:rPr>
        <w:t>.</w:t>
      </w:r>
    </w:p>
    <w:p w14:paraId="30876AE9" w14:textId="487A2FC8" w:rsidR="00CB6F84" w:rsidRPr="00E947C1" w:rsidRDefault="006C3FD0" w:rsidP="00661FE6">
      <w:pPr>
        <w:pStyle w:val="Geenafstand"/>
        <w:rPr>
          <w:rFonts w:ascii="Arial" w:hAnsi="Arial" w:cs="Arial"/>
          <w:sz w:val="24"/>
          <w:szCs w:val="24"/>
        </w:rPr>
      </w:pPr>
      <w:r w:rsidRPr="00E947C1">
        <w:rPr>
          <w:rFonts w:ascii="Arial" w:hAnsi="Arial" w:cs="Arial"/>
          <w:sz w:val="24"/>
          <w:szCs w:val="24"/>
        </w:rPr>
        <w:t xml:space="preserve">Maar </w:t>
      </w:r>
      <w:r w:rsidR="00286401">
        <w:rPr>
          <w:rFonts w:ascii="Arial" w:hAnsi="Arial" w:cs="Arial"/>
          <w:sz w:val="24"/>
          <w:szCs w:val="24"/>
        </w:rPr>
        <w:t xml:space="preserve">officieel </w:t>
      </w:r>
      <w:r w:rsidRPr="00E947C1">
        <w:rPr>
          <w:rFonts w:ascii="Arial" w:hAnsi="Arial" w:cs="Arial"/>
          <w:sz w:val="24"/>
          <w:szCs w:val="24"/>
        </w:rPr>
        <w:t xml:space="preserve">opheffen is geen </w:t>
      </w:r>
      <w:r w:rsidR="00D269EB">
        <w:rPr>
          <w:rFonts w:ascii="Arial" w:hAnsi="Arial" w:cs="Arial"/>
          <w:sz w:val="24"/>
          <w:szCs w:val="24"/>
        </w:rPr>
        <w:t xml:space="preserve">eerste </w:t>
      </w:r>
      <w:r w:rsidRPr="00E947C1">
        <w:rPr>
          <w:rFonts w:ascii="Arial" w:hAnsi="Arial" w:cs="Arial"/>
          <w:sz w:val="24"/>
          <w:szCs w:val="24"/>
        </w:rPr>
        <w:t>keuze want er vallen onder deze werkgroep nog 3 heel goed lopende activiteiten</w:t>
      </w:r>
      <w:r w:rsidR="00520989" w:rsidRPr="00E947C1">
        <w:rPr>
          <w:rFonts w:ascii="Arial" w:hAnsi="Arial" w:cs="Arial"/>
          <w:sz w:val="24"/>
          <w:szCs w:val="24"/>
        </w:rPr>
        <w:t xml:space="preserve">, het </w:t>
      </w:r>
      <w:proofErr w:type="spellStart"/>
      <w:r w:rsidR="00520989" w:rsidRPr="00E947C1">
        <w:rPr>
          <w:rFonts w:ascii="Arial" w:hAnsi="Arial" w:cs="Arial"/>
          <w:sz w:val="24"/>
          <w:szCs w:val="24"/>
        </w:rPr>
        <w:t>repaircafé</w:t>
      </w:r>
      <w:proofErr w:type="spellEnd"/>
      <w:r w:rsidR="00520989" w:rsidRPr="00E947C1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="00520989" w:rsidRPr="00E947C1">
        <w:rPr>
          <w:rFonts w:ascii="Arial" w:hAnsi="Arial" w:cs="Arial"/>
          <w:sz w:val="24"/>
          <w:szCs w:val="24"/>
        </w:rPr>
        <w:t>comforters</w:t>
      </w:r>
      <w:proofErr w:type="spellEnd"/>
      <w:r w:rsidR="00520989" w:rsidRPr="00E947C1">
        <w:rPr>
          <w:rFonts w:ascii="Arial" w:hAnsi="Arial" w:cs="Arial"/>
          <w:sz w:val="24"/>
          <w:szCs w:val="24"/>
        </w:rPr>
        <w:t xml:space="preserve"> en de </w:t>
      </w:r>
      <w:proofErr w:type="spellStart"/>
      <w:r w:rsidR="00520989" w:rsidRPr="00E947C1">
        <w:rPr>
          <w:rFonts w:ascii="Arial" w:hAnsi="Arial" w:cs="Arial"/>
          <w:sz w:val="24"/>
          <w:szCs w:val="24"/>
        </w:rPr>
        <w:t>vitalitygroep</w:t>
      </w:r>
      <w:proofErr w:type="spellEnd"/>
      <w:r w:rsidR="00520989" w:rsidRPr="00E947C1">
        <w:rPr>
          <w:rFonts w:ascii="Arial" w:hAnsi="Arial" w:cs="Arial"/>
          <w:sz w:val="24"/>
          <w:szCs w:val="24"/>
        </w:rPr>
        <w:t xml:space="preserve">. </w:t>
      </w:r>
    </w:p>
    <w:p w14:paraId="21CD4A69" w14:textId="06DF7758" w:rsidR="00CB6F84" w:rsidRPr="00E947C1" w:rsidRDefault="00CB6F84" w:rsidP="00661FE6">
      <w:pPr>
        <w:pStyle w:val="Geenafstand"/>
        <w:rPr>
          <w:rFonts w:ascii="Arial" w:hAnsi="Arial" w:cs="Arial"/>
          <w:sz w:val="24"/>
          <w:szCs w:val="24"/>
        </w:rPr>
      </w:pPr>
      <w:r w:rsidRPr="00E947C1">
        <w:rPr>
          <w:rFonts w:ascii="Arial" w:hAnsi="Arial" w:cs="Arial"/>
          <w:sz w:val="24"/>
          <w:szCs w:val="24"/>
        </w:rPr>
        <w:t>Froukje Lanting</w:t>
      </w:r>
      <w:r w:rsidR="006C3FD0" w:rsidRPr="00E947C1">
        <w:rPr>
          <w:rFonts w:ascii="Arial" w:hAnsi="Arial" w:cs="Arial"/>
          <w:sz w:val="24"/>
          <w:szCs w:val="24"/>
        </w:rPr>
        <w:t xml:space="preserve"> is aanspreekpunt voor de werkgroep</w:t>
      </w:r>
      <w:r w:rsidR="00D269EB">
        <w:rPr>
          <w:rFonts w:ascii="Arial" w:hAnsi="Arial" w:cs="Arial"/>
          <w:sz w:val="24"/>
          <w:szCs w:val="24"/>
        </w:rPr>
        <w:t xml:space="preserve">-in ruste. </w:t>
      </w:r>
      <w:r w:rsidR="006C3FD0" w:rsidRPr="00E947C1">
        <w:rPr>
          <w:rFonts w:ascii="Arial" w:hAnsi="Arial" w:cs="Arial"/>
          <w:sz w:val="24"/>
          <w:szCs w:val="24"/>
        </w:rPr>
        <w:t xml:space="preserve"> </w:t>
      </w:r>
    </w:p>
    <w:p w14:paraId="02773D34" w14:textId="77777777" w:rsidR="00CB6F84" w:rsidRPr="00E947C1" w:rsidRDefault="00CB6F84" w:rsidP="00661FE6">
      <w:pPr>
        <w:pStyle w:val="Geenafstand"/>
        <w:rPr>
          <w:rFonts w:ascii="Arial" w:hAnsi="Arial" w:cs="Arial"/>
          <w:sz w:val="24"/>
          <w:szCs w:val="24"/>
        </w:rPr>
      </w:pPr>
    </w:p>
    <w:p w14:paraId="4CC5725E" w14:textId="4D3DA389" w:rsidR="00CB6F84" w:rsidRPr="00E947C1" w:rsidRDefault="00CB6F84" w:rsidP="00661FE6">
      <w:pPr>
        <w:pStyle w:val="Geenafstand"/>
        <w:rPr>
          <w:rFonts w:ascii="Arial" w:hAnsi="Arial" w:cs="Arial"/>
          <w:sz w:val="24"/>
          <w:szCs w:val="24"/>
        </w:rPr>
      </w:pPr>
      <w:r w:rsidRPr="00E947C1">
        <w:rPr>
          <w:rFonts w:ascii="Arial" w:hAnsi="Arial" w:cs="Arial"/>
          <w:sz w:val="24"/>
          <w:szCs w:val="24"/>
        </w:rPr>
        <w:t>Het</w:t>
      </w:r>
      <w:r w:rsidRPr="00E947C1">
        <w:rPr>
          <w:rFonts w:ascii="Arial" w:hAnsi="Arial" w:cs="Arial"/>
          <w:b/>
          <w:bCs/>
          <w:sz w:val="24"/>
          <w:szCs w:val="24"/>
        </w:rPr>
        <w:t xml:space="preserve"> </w:t>
      </w:r>
      <w:r w:rsidR="00F46D84" w:rsidRPr="00E947C1">
        <w:rPr>
          <w:rFonts w:ascii="Arial" w:hAnsi="Arial" w:cs="Arial"/>
          <w:b/>
          <w:bCs/>
          <w:sz w:val="24"/>
          <w:szCs w:val="24"/>
        </w:rPr>
        <w:t>REPAIRCAFE</w:t>
      </w:r>
      <w:r w:rsidR="00577191" w:rsidRPr="00E947C1">
        <w:rPr>
          <w:rFonts w:ascii="Arial" w:hAnsi="Arial" w:cs="Arial"/>
          <w:sz w:val="24"/>
          <w:szCs w:val="24"/>
        </w:rPr>
        <w:t>, actief vanaf</w:t>
      </w:r>
      <w:r w:rsidR="003702EA" w:rsidRPr="00E947C1">
        <w:rPr>
          <w:rFonts w:ascii="Arial" w:hAnsi="Arial" w:cs="Arial"/>
          <w:sz w:val="24"/>
          <w:szCs w:val="24"/>
        </w:rPr>
        <w:t xml:space="preserve"> </w:t>
      </w:r>
      <w:r w:rsidR="003421C2" w:rsidRPr="00E947C1">
        <w:rPr>
          <w:rFonts w:ascii="Arial" w:hAnsi="Arial" w:cs="Arial"/>
          <w:sz w:val="24"/>
          <w:szCs w:val="24"/>
        </w:rPr>
        <w:t xml:space="preserve">2017. </w:t>
      </w:r>
    </w:p>
    <w:p w14:paraId="20DABC27" w14:textId="2260D18D" w:rsidR="00CB6F84" w:rsidRPr="00E947C1" w:rsidRDefault="00CB6F84" w:rsidP="00661FE6">
      <w:pPr>
        <w:pStyle w:val="Geenafstand"/>
        <w:rPr>
          <w:rFonts w:ascii="Arial" w:hAnsi="Arial" w:cs="Arial"/>
          <w:sz w:val="24"/>
          <w:szCs w:val="24"/>
        </w:rPr>
      </w:pPr>
      <w:r w:rsidRPr="00E947C1">
        <w:rPr>
          <w:rFonts w:ascii="Arial" w:hAnsi="Arial" w:cs="Arial"/>
          <w:sz w:val="24"/>
          <w:szCs w:val="24"/>
        </w:rPr>
        <w:t xml:space="preserve">De tweede en vierde zaterdag van de maand van 10-12 uur kun je </w:t>
      </w:r>
      <w:r w:rsidR="00520989" w:rsidRPr="00E947C1">
        <w:rPr>
          <w:rFonts w:ascii="Arial" w:hAnsi="Arial" w:cs="Arial"/>
          <w:sz w:val="24"/>
          <w:szCs w:val="24"/>
        </w:rPr>
        <w:t xml:space="preserve">er </w:t>
      </w:r>
      <w:r w:rsidRPr="00E947C1">
        <w:rPr>
          <w:rFonts w:ascii="Arial" w:hAnsi="Arial" w:cs="Arial"/>
          <w:sz w:val="24"/>
          <w:szCs w:val="24"/>
        </w:rPr>
        <w:t>terecht voor</w:t>
      </w:r>
      <w:r w:rsidR="00E93294" w:rsidRPr="00E947C1">
        <w:rPr>
          <w:rFonts w:ascii="Arial" w:hAnsi="Arial" w:cs="Arial"/>
          <w:sz w:val="24"/>
          <w:szCs w:val="24"/>
        </w:rPr>
        <w:t xml:space="preserve"> een</w:t>
      </w:r>
      <w:r w:rsidRPr="00E947C1">
        <w:rPr>
          <w:rFonts w:ascii="Arial" w:hAnsi="Arial" w:cs="Arial"/>
          <w:sz w:val="24"/>
          <w:szCs w:val="24"/>
        </w:rPr>
        <w:t xml:space="preserve"> kopje kofje met iets lekkers wat</w:t>
      </w:r>
      <w:r w:rsidR="00D269EB">
        <w:rPr>
          <w:rFonts w:ascii="Arial" w:hAnsi="Arial" w:cs="Arial"/>
          <w:sz w:val="24"/>
          <w:szCs w:val="24"/>
        </w:rPr>
        <w:t xml:space="preserve"> de elkaar afwisselende</w:t>
      </w:r>
      <w:r w:rsidRPr="00E947C1">
        <w:rPr>
          <w:rFonts w:ascii="Arial" w:hAnsi="Arial" w:cs="Arial"/>
          <w:sz w:val="24"/>
          <w:szCs w:val="24"/>
        </w:rPr>
        <w:t xml:space="preserve"> </w:t>
      </w:r>
      <w:r w:rsidR="00D269EB">
        <w:rPr>
          <w:rFonts w:ascii="Arial" w:hAnsi="Arial" w:cs="Arial"/>
          <w:sz w:val="24"/>
          <w:szCs w:val="24"/>
        </w:rPr>
        <w:t xml:space="preserve">gastvrouwen </w:t>
      </w:r>
      <w:r w:rsidRPr="00E947C1">
        <w:rPr>
          <w:rFonts w:ascii="Arial" w:hAnsi="Arial" w:cs="Arial"/>
          <w:sz w:val="24"/>
          <w:szCs w:val="24"/>
        </w:rPr>
        <w:t xml:space="preserve">Henny Hazewindus en Tineke </w:t>
      </w:r>
      <w:proofErr w:type="spellStart"/>
      <w:r w:rsidRPr="00E947C1">
        <w:rPr>
          <w:rFonts w:ascii="Arial" w:hAnsi="Arial" w:cs="Arial"/>
          <w:sz w:val="24"/>
          <w:szCs w:val="24"/>
        </w:rPr>
        <w:t>Viëtor</w:t>
      </w:r>
      <w:proofErr w:type="spellEnd"/>
      <w:r w:rsidRPr="00E947C1">
        <w:rPr>
          <w:rFonts w:ascii="Arial" w:hAnsi="Arial" w:cs="Arial"/>
          <w:sz w:val="24"/>
          <w:szCs w:val="24"/>
        </w:rPr>
        <w:t xml:space="preserve"> om de beurt meenemen. Er zijn technische mensen aanwezig en iemand die goed is met de naaimachine, je kunt er terecht voor </w:t>
      </w:r>
      <w:r w:rsidR="00D269EB">
        <w:rPr>
          <w:rFonts w:ascii="Arial" w:hAnsi="Arial" w:cs="Arial"/>
          <w:sz w:val="24"/>
          <w:szCs w:val="24"/>
        </w:rPr>
        <w:t xml:space="preserve">vragen over of iets </w:t>
      </w:r>
      <w:r w:rsidRPr="00E947C1">
        <w:rPr>
          <w:rFonts w:ascii="Arial" w:hAnsi="Arial" w:cs="Arial"/>
          <w:sz w:val="24"/>
          <w:szCs w:val="24"/>
        </w:rPr>
        <w:t>nog de moeite waard is om te laten repareren.</w:t>
      </w:r>
      <w:r w:rsidR="00E93294" w:rsidRPr="00E947C1">
        <w:rPr>
          <w:rFonts w:ascii="Arial" w:hAnsi="Arial" w:cs="Arial"/>
          <w:sz w:val="24"/>
          <w:szCs w:val="24"/>
        </w:rPr>
        <w:t xml:space="preserve"> Gooi het niet direct weg maar overleg met de medewerkers van het repaircaf</w:t>
      </w:r>
      <w:r w:rsidR="00273D47" w:rsidRPr="00E947C1">
        <w:rPr>
          <w:rFonts w:ascii="Arial" w:hAnsi="Arial" w:cs="Arial"/>
          <w:sz w:val="24"/>
          <w:szCs w:val="24"/>
        </w:rPr>
        <w:t>é</w:t>
      </w:r>
      <w:r w:rsidR="00E93294" w:rsidRPr="00E947C1">
        <w:rPr>
          <w:rFonts w:ascii="Arial" w:hAnsi="Arial" w:cs="Arial"/>
          <w:sz w:val="24"/>
          <w:szCs w:val="24"/>
        </w:rPr>
        <w:t xml:space="preserve"> of het nog kan worden gemaakt.</w:t>
      </w:r>
      <w:r w:rsidR="00780C91" w:rsidRPr="00E947C1">
        <w:rPr>
          <w:rFonts w:ascii="Arial" w:hAnsi="Arial" w:cs="Arial"/>
          <w:sz w:val="24"/>
          <w:szCs w:val="24"/>
        </w:rPr>
        <w:t xml:space="preserve"> </w:t>
      </w:r>
    </w:p>
    <w:p w14:paraId="16EDCF89" w14:textId="16F7E45B" w:rsidR="00CB6F84" w:rsidRPr="00E947C1" w:rsidRDefault="00CB6F84">
      <w:pPr>
        <w:rPr>
          <w:rFonts w:ascii="Arial" w:hAnsi="Arial" w:cs="Arial"/>
          <w:sz w:val="24"/>
          <w:szCs w:val="24"/>
        </w:rPr>
      </w:pPr>
      <w:r w:rsidRPr="00E947C1">
        <w:rPr>
          <w:rFonts w:ascii="Arial" w:hAnsi="Arial" w:cs="Arial"/>
          <w:sz w:val="24"/>
          <w:szCs w:val="24"/>
        </w:rPr>
        <w:t xml:space="preserve">Ook worden er </w:t>
      </w:r>
      <w:r w:rsidR="00286401">
        <w:rPr>
          <w:rFonts w:ascii="Arial" w:hAnsi="Arial" w:cs="Arial"/>
          <w:sz w:val="24"/>
          <w:szCs w:val="24"/>
        </w:rPr>
        <w:t xml:space="preserve">schone </w:t>
      </w:r>
      <w:r w:rsidRPr="00E947C1">
        <w:rPr>
          <w:rFonts w:ascii="Arial" w:hAnsi="Arial" w:cs="Arial"/>
          <w:sz w:val="24"/>
          <w:szCs w:val="24"/>
        </w:rPr>
        <w:t xml:space="preserve">plastic doppen en kroondoppen </w:t>
      </w:r>
      <w:r w:rsidR="00520989" w:rsidRPr="00E947C1">
        <w:rPr>
          <w:rFonts w:ascii="Arial" w:hAnsi="Arial" w:cs="Arial"/>
          <w:sz w:val="24"/>
          <w:szCs w:val="24"/>
        </w:rPr>
        <w:t>ingez</w:t>
      </w:r>
      <w:r w:rsidRPr="00E947C1">
        <w:rPr>
          <w:rFonts w:ascii="Arial" w:hAnsi="Arial" w:cs="Arial"/>
          <w:sz w:val="24"/>
          <w:szCs w:val="24"/>
        </w:rPr>
        <w:t xml:space="preserve">ameld die naar </w:t>
      </w:r>
      <w:r w:rsidR="00A54C21">
        <w:rPr>
          <w:rFonts w:ascii="Arial" w:hAnsi="Arial" w:cs="Arial"/>
          <w:sz w:val="24"/>
          <w:szCs w:val="24"/>
        </w:rPr>
        <w:t xml:space="preserve">het </w:t>
      </w:r>
      <w:r w:rsidR="00520989" w:rsidRPr="00E947C1">
        <w:rPr>
          <w:rFonts w:ascii="Arial" w:hAnsi="Arial" w:cs="Arial"/>
          <w:sz w:val="24"/>
          <w:szCs w:val="24"/>
        </w:rPr>
        <w:t xml:space="preserve">verzamelpunt in </w:t>
      </w:r>
      <w:r w:rsidRPr="00E947C1">
        <w:rPr>
          <w:rFonts w:ascii="Arial" w:hAnsi="Arial" w:cs="Arial"/>
          <w:sz w:val="24"/>
          <w:szCs w:val="24"/>
        </w:rPr>
        <w:t>Goënga worden gebracht</w:t>
      </w:r>
      <w:r w:rsidR="00273D47" w:rsidRPr="00E947C1">
        <w:rPr>
          <w:rFonts w:ascii="Arial" w:hAnsi="Arial" w:cs="Arial"/>
          <w:sz w:val="24"/>
          <w:szCs w:val="24"/>
        </w:rPr>
        <w:t xml:space="preserve">; </w:t>
      </w:r>
      <w:r w:rsidRPr="00E947C1">
        <w:rPr>
          <w:rFonts w:ascii="Arial" w:hAnsi="Arial" w:cs="Arial"/>
          <w:sz w:val="24"/>
          <w:szCs w:val="24"/>
        </w:rPr>
        <w:t>de opbrengst is bestemd voor goede doelen zoals</w:t>
      </w:r>
      <w:r w:rsidR="00D269EB">
        <w:rPr>
          <w:rFonts w:ascii="Arial" w:hAnsi="Arial" w:cs="Arial"/>
          <w:sz w:val="24"/>
          <w:szCs w:val="24"/>
        </w:rPr>
        <w:t xml:space="preserve"> het Koninklijk Nederlands Geleidehonden</w:t>
      </w:r>
      <w:r w:rsidRPr="00E947C1">
        <w:rPr>
          <w:rFonts w:ascii="Arial" w:hAnsi="Arial" w:cs="Arial"/>
          <w:sz w:val="24"/>
          <w:szCs w:val="24"/>
        </w:rPr>
        <w:t xml:space="preserve"> </w:t>
      </w:r>
      <w:r w:rsidR="00D269EB">
        <w:rPr>
          <w:rFonts w:ascii="Arial" w:hAnsi="Arial" w:cs="Arial"/>
          <w:sz w:val="24"/>
          <w:szCs w:val="24"/>
        </w:rPr>
        <w:t xml:space="preserve">Fonds </w:t>
      </w:r>
      <w:r w:rsidRPr="00E947C1">
        <w:rPr>
          <w:rFonts w:ascii="Arial" w:hAnsi="Arial" w:cs="Arial"/>
          <w:sz w:val="24"/>
          <w:szCs w:val="24"/>
        </w:rPr>
        <w:t xml:space="preserve">en </w:t>
      </w:r>
      <w:r w:rsidR="00D269EB">
        <w:rPr>
          <w:rFonts w:ascii="Arial" w:hAnsi="Arial" w:cs="Arial"/>
          <w:sz w:val="24"/>
          <w:szCs w:val="24"/>
        </w:rPr>
        <w:t>D</w:t>
      </w:r>
      <w:r w:rsidRPr="00E947C1">
        <w:rPr>
          <w:rFonts w:ascii="Arial" w:hAnsi="Arial" w:cs="Arial"/>
          <w:sz w:val="24"/>
          <w:szCs w:val="24"/>
        </w:rPr>
        <w:t>iabet</w:t>
      </w:r>
      <w:r w:rsidR="00D269EB">
        <w:rPr>
          <w:rFonts w:ascii="Arial" w:hAnsi="Arial" w:cs="Arial"/>
          <w:sz w:val="24"/>
          <w:szCs w:val="24"/>
        </w:rPr>
        <w:t>es Fonds.</w:t>
      </w:r>
    </w:p>
    <w:p w14:paraId="17114D9F" w14:textId="5E4441EA" w:rsidR="00520989" w:rsidRPr="00E947C1" w:rsidRDefault="00E93294" w:rsidP="00520989">
      <w:pPr>
        <w:pStyle w:val="Geenafstand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  <w:r w:rsidRPr="00E947C1">
        <w:rPr>
          <w:rFonts w:ascii="Arial" w:hAnsi="Arial" w:cs="Arial"/>
          <w:sz w:val="24"/>
          <w:szCs w:val="24"/>
        </w:rPr>
        <w:t xml:space="preserve">Oud of afgedankt gereedschap kan </w:t>
      </w:r>
      <w:r w:rsidR="00D269EB">
        <w:rPr>
          <w:rFonts w:ascii="Arial" w:hAnsi="Arial" w:cs="Arial"/>
          <w:sz w:val="24"/>
          <w:szCs w:val="24"/>
        </w:rPr>
        <w:t xml:space="preserve">op deze zaterdagen </w:t>
      </w:r>
      <w:r w:rsidRPr="00E947C1">
        <w:rPr>
          <w:rFonts w:ascii="Arial" w:hAnsi="Arial" w:cs="Arial"/>
          <w:sz w:val="24"/>
          <w:szCs w:val="24"/>
        </w:rPr>
        <w:t xml:space="preserve">ook worden gebracht en dit gaat </w:t>
      </w:r>
      <w:r w:rsidR="00520989" w:rsidRPr="00E947C1">
        <w:rPr>
          <w:rFonts w:ascii="Arial" w:hAnsi="Arial" w:cs="Arial"/>
          <w:sz w:val="24"/>
          <w:szCs w:val="24"/>
        </w:rPr>
        <w:t xml:space="preserve">via een inzamelpunt bij de Praxis naar gered gereedschap. Tineke </w:t>
      </w:r>
      <w:proofErr w:type="spellStart"/>
      <w:r w:rsidR="00520989" w:rsidRPr="00E947C1">
        <w:rPr>
          <w:rFonts w:ascii="Arial" w:hAnsi="Arial" w:cs="Arial"/>
          <w:sz w:val="24"/>
          <w:szCs w:val="24"/>
        </w:rPr>
        <w:t>Viëtor</w:t>
      </w:r>
      <w:proofErr w:type="spellEnd"/>
      <w:r w:rsidR="00520989" w:rsidRPr="00E947C1">
        <w:rPr>
          <w:rFonts w:ascii="Arial" w:hAnsi="Arial" w:cs="Arial"/>
          <w:sz w:val="24"/>
          <w:szCs w:val="24"/>
        </w:rPr>
        <w:t xml:space="preserve"> en haar man </w:t>
      </w:r>
      <w:r w:rsidR="00D269EB">
        <w:rPr>
          <w:rFonts w:ascii="Arial" w:hAnsi="Arial" w:cs="Arial"/>
          <w:sz w:val="24"/>
          <w:szCs w:val="24"/>
        </w:rPr>
        <w:t xml:space="preserve">Hendrik </w:t>
      </w:r>
      <w:r w:rsidR="00520989" w:rsidRPr="00E947C1">
        <w:rPr>
          <w:rFonts w:ascii="Arial" w:hAnsi="Arial" w:cs="Arial"/>
          <w:sz w:val="24"/>
          <w:szCs w:val="24"/>
        </w:rPr>
        <w:t xml:space="preserve">zorgen dat dit daar </w:t>
      </w:r>
      <w:r w:rsidR="00D269EB">
        <w:rPr>
          <w:rFonts w:ascii="Arial" w:hAnsi="Arial" w:cs="Arial"/>
          <w:sz w:val="24"/>
          <w:szCs w:val="24"/>
        </w:rPr>
        <w:t>terecht</w:t>
      </w:r>
      <w:r w:rsidR="00520989" w:rsidRPr="00E947C1">
        <w:rPr>
          <w:rFonts w:ascii="Arial" w:hAnsi="Arial" w:cs="Arial"/>
          <w:sz w:val="24"/>
          <w:szCs w:val="24"/>
        </w:rPr>
        <w:t xml:space="preserve">komt. </w:t>
      </w:r>
      <w:r w:rsidR="00520989" w:rsidRPr="00E947C1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Gered Gereedschap verzamelt handgereedschap, naaimachines, elektrisch handgereedschap en (in overleg) werkplaatsmachines.</w:t>
      </w:r>
    </w:p>
    <w:p w14:paraId="67BF9D76" w14:textId="77777777" w:rsidR="00F46D84" w:rsidRPr="00E947C1" w:rsidRDefault="00F46D84" w:rsidP="00520989">
      <w:pPr>
        <w:pStyle w:val="Geenafstand"/>
        <w:rPr>
          <w:rFonts w:ascii="Arial" w:hAnsi="Arial" w:cs="Arial"/>
          <w:sz w:val="24"/>
          <w:szCs w:val="24"/>
        </w:rPr>
      </w:pPr>
    </w:p>
    <w:p w14:paraId="7939230B" w14:textId="20AEF301" w:rsidR="00CB6F84" w:rsidRPr="00E947C1" w:rsidRDefault="00CB6F84" w:rsidP="00273D47">
      <w:pPr>
        <w:pStyle w:val="Geenafstand"/>
        <w:rPr>
          <w:rFonts w:ascii="Arial" w:hAnsi="Arial" w:cs="Arial"/>
          <w:sz w:val="24"/>
          <w:szCs w:val="24"/>
        </w:rPr>
      </w:pPr>
      <w:r w:rsidRPr="00E947C1">
        <w:rPr>
          <w:rFonts w:ascii="Arial" w:hAnsi="Arial" w:cs="Arial"/>
          <w:sz w:val="24"/>
          <w:szCs w:val="24"/>
        </w:rPr>
        <w:t>Katoenen</w:t>
      </w:r>
      <w:r w:rsidR="00E93294" w:rsidRPr="00E947C1">
        <w:rPr>
          <w:rFonts w:ascii="Arial" w:hAnsi="Arial" w:cs="Arial"/>
          <w:sz w:val="24"/>
          <w:szCs w:val="24"/>
        </w:rPr>
        <w:t xml:space="preserve"> lappen</w:t>
      </w:r>
      <w:r w:rsidR="00E947C1">
        <w:rPr>
          <w:rFonts w:ascii="Arial" w:hAnsi="Arial" w:cs="Arial"/>
          <w:sz w:val="24"/>
          <w:szCs w:val="24"/>
        </w:rPr>
        <w:t xml:space="preserve">, </w:t>
      </w:r>
      <w:r w:rsidR="00780C91" w:rsidRPr="00E947C1">
        <w:rPr>
          <w:rFonts w:ascii="Arial" w:hAnsi="Arial" w:cs="Arial"/>
          <w:sz w:val="24"/>
          <w:szCs w:val="24"/>
        </w:rPr>
        <w:t xml:space="preserve">katoenen </w:t>
      </w:r>
      <w:r w:rsidR="00E93294" w:rsidRPr="00E947C1">
        <w:rPr>
          <w:rFonts w:ascii="Arial" w:hAnsi="Arial" w:cs="Arial"/>
          <w:sz w:val="24"/>
          <w:szCs w:val="24"/>
        </w:rPr>
        <w:t xml:space="preserve">breigaren </w:t>
      </w:r>
      <w:r w:rsidR="00E947C1">
        <w:rPr>
          <w:rFonts w:ascii="Arial" w:hAnsi="Arial" w:cs="Arial"/>
          <w:sz w:val="24"/>
          <w:szCs w:val="24"/>
        </w:rPr>
        <w:t xml:space="preserve">en dekbedovertrekken zijn </w:t>
      </w:r>
      <w:r w:rsidR="00E93294" w:rsidRPr="00E947C1">
        <w:rPr>
          <w:rFonts w:ascii="Arial" w:hAnsi="Arial" w:cs="Arial"/>
          <w:sz w:val="24"/>
          <w:szCs w:val="24"/>
        </w:rPr>
        <w:t xml:space="preserve">ook welkom en wordt gebruikt </w:t>
      </w:r>
      <w:r w:rsidR="00780C91" w:rsidRPr="00E947C1">
        <w:rPr>
          <w:rFonts w:ascii="Arial" w:hAnsi="Arial" w:cs="Arial"/>
          <w:sz w:val="24"/>
          <w:szCs w:val="24"/>
        </w:rPr>
        <w:t>d</w:t>
      </w:r>
      <w:r w:rsidR="00E93294" w:rsidRPr="00E947C1">
        <w:rPr>
          <w:rFonts w:ascii="Arial" w:hAnsi="Arial" w:cs="Arial"/>
          <w:sz w:val="24"/>
          <w:szCs w:val="24"/>
        </w:rPr>
        <w:t xml:space="preserve">oor de enthousiaste </w:t>
      </w:r>
      <w:r w:rsidR="00D269EB">
        <w:rPr>
          <w:rFonts w:ascii="Arial" w:hAnsi="Arial" w:cs="Arial"/>
          <w:sz w:val="24"/>
          <w:szCs w:val="24"/>
        </w:rPr>
        <w:t xml:space="preserve">en creatieve </w:t>
      </w:r>
      <w:r w:rsidR="00E93294" w:rsidRPr="00E947C1">
        <w:rPr>
          <w:rFonts w:ascii="Arial" w:hAnsi="Arial" w:cs="Arial"/>
          <w:sz w:val="24"/>
          <w:szCs w:val="24"/>
        </w:rPr>
        <w:t xml:space="preserve">dames van de </w:t>
      </w:r>
      <w:r w:rsidR="00661FE6" w:rsidRPr="00E947C1">
        <w:rPr>
          <w:rFonts w:ascii="Arial" w:hAnsi="Arial" w:cs="Arial"/>
          <w:b/>
          <w:bCs/>
          <w:sz w:val="24"/>
          <w:szCs w:val="24"/>
        </w:rPr>
        <w:t>COMFORTERS</w:t>
      </w:r>
      <w:r w:rsidR="00E947C1">
        <w:rPr>
          <w:rFonts w:ascii="Arial" w:hAnsi="Arial" w:cs="Arial"/>
          <w:b/>
          <w:bCs/>
          <w:sz w:val="24"/>
          <w:szCs w:val="24"/>
        </w:rPr>
        <w:t xml:space="preserve"> </w:t>
      </w:r>
      <w:r w:rsidR="00E947C1" w:rsidRPr="00E947C1">
        <w:rPr>
          <w:rFonts w:ascii="Arial" w:hAnsi="Arial" w:cs="Arial"/>
          <w:sz w:val="24"/>
          <w:szCs w:val="24"/>
        </w:rPr>
        <w:t>en deze groep is actief sinds september 2019.</w:t>
      </w:r>
    </w:p>
    <w:p w14:paraId="177B82BF" w14:textId="4F4CA4F3" w:rsidR="00E93294" w:rsidRPr="00E947C1" w:rsidRDefault="00E93294" w:rsidP="00273D47">
      <w:pPr>
        <w:pStyle w:val="Geenafstand"/>
        <w:rPr>
          <w:rFonts w:ascii="Arial" w:hAnsi="Arial" w:cs="Arial"/>
          <w:sz w:val="24"/>
          <w:szCs w:val="24"/>
        </w:rPr>
      </w:pPr>
      <w:r w:rsidRPr="00E947C1">
        <w:rPr>
          <w:rFonts w:ascii="Arial" w:hAnsi="Arial" w:cs="Arial"/>
          <w:sz w:val="24"/>
          <w:szCs w:val="24"/>
        </w:rPr>
        <w:t>W</w:t>
      </w:r>
      <w:r w:rsidR="00286401">
        <w:rPr>
          <w:rFonts w:ascii="Arial" w:hAnsi="Arial" w:cs="Arial"/>
          <w:sz w:val="24"/>
          <w:szCs w:val="24"/>
        </w:rPr>
        <w:t>anneer er weer een zending dekens compleet is en wordt weggebracht</w:t>
      </w:r>
      <w:r w:rsidRPr="00E947C1">
        <w:rPr>
          <w:rFonts w:ascii="Arial" w:hAnsi="Arial" w:cs="Arial"/>
          <w:sz w:val="24"/>
          <w:szCs w:val="24"/>
        </w:rPr>
        <w:t xml:space="preserve"> besteden </w:t>
      </w:r>
      <w:r w:rsidR="00286401">
        <w:rPr>
          <w:rFonts w:ascii="Arial" w:hAnsi="Arial" w:cs="Arial"/>
          <w:sz w:val="24"/>
          <w:szCs w:val="24"/>
        </w:rPr>
        <w:t xml:space="preserve">we daar </w:t>
      </w:r>
      <w:r w:rsidR="00485474">
        <w:rPr>
          <w:rFonts w:ascii="Arial" w:hAnsi="Arial" w:cs="Arial"/>
          <w:sz w:val="24"/>
          <w:szCs w:val="24"/>
        </w:rPr>
        <w:t xml:space="preserve">vaak wel </w:t>
      </w:r>
      <w:r w:rsidRPr="00E947C1">
        <w:rPr>
          <w:rFonts w:ascii="Arial" w:hAnsi="Arial" w:cs="Arial"/>
          <w:sz w:val="24"/>
          <w:szCs w:val="24"/>
        </w:rPr>
        <w:t>aandacht</w:t>
      </w:r>
      <w:r w:rsidR="00780C91" w:rsidRPr="00E947C1">
        <w:rPr>
          <w:rFonts w:ascii="Arial" w:hAnsi="Arial" w:cs="Arial"/>
          <w:sz w:val="24"/>
          <w:szCs w:val="24"/>
        </w:rPr>
        <w:t xml:space="preserve"> aan, dus jullie weten ondertussen wat </w:t>
      </w:r>
      <w:proofErr w:type="spellStart"/>
      <w:r w:rsidR="00780C91" w:rsidRPr="00E947C1">
        <w:rPr>
          <w:rFonts w:ascii="Arial" w:hAnsi="Arial" w:cs="Arial"/>
          <w:sz w:val="24"/>
          <w:szCs w:val="24"/>
        </w:rPr>
        <w:t>comforters</w:t>
      </w:r>
      <w:proofErr w:type="spellEnd"/>
      <w:r w:rsidR="00780C91" w:rsidRPr="00E947C1">
        <w:rPr>
          <w:rFonts w:ascii="Arial" w:hAnsi="Arial" w:cs="Arial"/>
          <w:sz w:val="24"/>
          <w:szCs w:val="24"/>
        </w:rPr>
        <w:t xml:space="preserve"> zijn. D</w:t>
      </w:r>
      <w:r w:rsidRPr="00E947C1">
        <w:rPr>
          <w:rFonts w:ascii="Arial" w:hAnsi="Arial" w:cs="Arial"/>
          <w:sz w:val="24"/>
          <w:szCs w:val="24"/>
        </w:rPr>
        <w:t xml:space="preserve">e prachtige </w:t>
      </w:r>
      <w:r w:rsidR="00780C91" w:rsidRPr="00E947C1">
        <w:rPr>
          <w:rFonts w:ascii="Arial" w:hAnsi="Arial" w:cs="Arial"/>
          <w:sz w:val="24"/>
          <w:szCs w:val="24"/>
        </w:rPr>
        <w:t>dekens, de troostdekens, worden hier met veel liefde en grote inzet gemaakt en</w:t>
      </w:r>
      <w:r w:rsidR="00F46D84" w:rsidRPr="00E947C1">
        <w:rPr>
          <w:rFonts w:ascii="Arial" w:hAnsi="Arial" w:cs="Arial"/>
          <w:sz w:val="24"/>
          <w:szCs w:val="24"/>
        </w:rPr>
        <w:t xml:space="preserve"> gaan naar gebieden waar ze heel erg nodig zijn. </w:t>
      </w:r>
    </w:p>
    <w:p w14:paraId="60AEE9A8" w14:textId="77777777" w:rsidR="00273D47" w:rsidRPr="00E947C1" w:rsidRDefault="00273D47" w:rsidP="00661FE6">
      <w:pPr>
        <w:pStyle w:val="Geenafstand"/>
        <w:rPr>
          <w:rFonts w:ascii="Arial" w:hAnsi="Arial" w:cs="Arial"/>
          <w:sz w:val="24"/>
          <w:szCs w:val="24"/>
        </w:rPr>
      </w:pPr>
    </w:p>
    <w:p w14:paraId="155771FB" w14:textId="6C1023D8" w:rsidR="00780C91" w:rsidRPr="00E947C1" w:rsidRDefault="00780C91" w:rsidP="00661FE6">
      <w:pPr>
        <w:pStyle w:val="Geenafstand"/>
        <w:rPr>
          <w:rFonts w:ascii="Arial" w:hAnsi="Arial" w:cs="Arial"/>
          <w:sz w:val="24"/>
          <w:szCs w:val="24"/>
        </w:rPr>
      </w:pPr>
      <w:r w:rsidRPr="00E947C1">
        <w:rPr>
          <w:rFonts w:ascii="Arial" w:hAnsi="Arial" w:cs="Arial"/>
          <w:sz w:val="24"/>
          <w:szCs w:val="24"/>
        </w:rPr>
        <w:t xml:space="preserve">Dan nog iets over de </w:t>
      </w:r>
      <w:r w:rsidRPr="00E947C1">
        <w:rPr>
          <w:rFonts w:ascii="Arial" w:hAnsi="Arial" w:cs="Arial"/>
          <w:b/>
          <w:bCs/>
          <w:sz w:val="24"/>
          <w:szCs w:val="24"/>
        </w:rPr>
        <w:t>V</w:t>
      </w:r>
      <w:r w:rsidR="00577191" w:rsidRPr="00E947C1">
        <w:rPr>
          <w:rFonts w:ascii="Arial" w:hAnsi="Arial" w:cs="Arial"/>
          <w:b/>
          <w:bCs/>
          <w:sz w:val="24"/>
          <w:szCs w:val="24"/>
        </w:rPr>
        <w:t xml:space="preserve">ITALITY, </w:t>
      </w:r>
      <w:r w:rsidR="00577191" w:rsidRPr="00E947C1">
        <w:rPr>
          <w:rFonts w:ascii="Arial" w:hAnsi="Arial" w:cs="Arial"/>
          <w:sz w:val="24"/>
          <w:szCs w:val="24"/>
        </w:rPr>
        <w:t xml:space="preserve"> sinds mei 2022 </w:t>
      </w:r>
      <w:r w:rsidRPr="00E947C1">
        <w:rPr>
          <w:rFonts w:ascii="Arial" w:hAnsi="Arial" w:cs="Arial"/>
          <w:sz w:val="24"/>
          <w:szCs w:val="24"/>
        </w:rPr>
        <w:t>ook een onderdeel van de Bynt a</w:t>
      </w:r>
      <w:r w:rsidR="00F46D84" w:rsidRPr="00E947C1">
        <w:rPr>
          <w:rFonts w:ascii="Arial" w:hAnsi="Arial" w:cs="Arial"/>
          <w:sz w:val="24"/>
          <w:szCs w:val="24"/>
        </w:rPr>
        <w:t>ct</w:t>
      </w:r>
      <w:r w:rsidRPr="00E947C1">
        <w:rPr>
          <w:rFonts w:ascii="Arial" w:hAnsi="Arial" w:cs="Arial"/>
          <w:sz w:val="24"/>
          <w:szCs w:val="24"/>
        </w:rPr>
        <w:t>iviteiten.</w:t>
      </w:r>
    </w:p>
    <w:p w14:paraId="745DDA37" w14:textId="655D1244" w:rsidR="00780C91" w:rsidRPr="00E947C1" w:rsidRDefault="00780C91" w:rsidP="00661FE6">
      <w:pPr>
        <w:pStyle w:val="Geenafstand"/>
        <w:rPr>
          <w:rFonts w:ascii="Arial" w:hAnsi="Arial" w:cs="Arial"/>
          <w:sz w:val="24"/>
          <w:szCs w:val="24"/>
        </w:rPr>
      </w:pPr>
      <w:r w:rsidRPr="00E947C1">
        <w:rPr>
          <w:rFonts w:ascii="Arial" w:hAnsi="Arial" w:cs="Arial"/>
          <w:sz w:val="24"/>
          <w:szCs w:val="24"/>
        </w:rPr>
        <w:t xml:space="preserve">Laag </w:t>
      </w:r>
      <w:proofErr w:type="spellStart"/>
      <w:r w:rsidRPr="00E947C1">
        <w:rPr>
          <w:rFonts w:ascii="Arial" w:hAnsi="Arial" w:cs="Arial"/>
          <w:sz w:val="24"/>
          <w:szCs w:val="24"/>
        </w:rPr>
        <w:t>drempelig</w:t>
      </w:r>
      <w:proofErr w:type="spellEnd"/>
      <w:r w:rsidRPr="00E947C1">
        <w:rPr>
          <w:rFonts w:ascii="Arial" w:hAnsi="Arial" w:cs="Arial"/>
          <w:sz w:val="24"/>
          <w:szCs w:val="24"/>
        </w:rPr>
        <w:t xml:space="preserve"> bewegen voor de wat oudere jongere</w:t>
      </w:r>
      <w:r w:rsidR="00E947C1">
        <w:rPr>
          <w:rFonts w:ascii="Arial" w:hAnsi="Arial" w:cs="Arial"/>
          <w:sz w:val="24"/>
          <w:szCs w:val="24"/>
        </w:rPr>
        <w:t xml:space="preserve">n </w:t>
      </w:r>
    </w:p>
    <w:p w14:paraId="10FD29B7" w14:textId="372BC093" w:rsidR="00780C91" w:rsidRPr="00E947C1" w:rsidRDefault="00780C91" w:rsidP="00661FE6">
      <w:pPr>
        <w:pStyle w:val="Geenafstand"/>
        <w:rPr>
          <w:rFonts w:ascii="Arial" w:hAnsi="Arial" w:cs="Arial"/>
          <w:sz w:val="24"/>
          <w:szCs w:val="24"/>
        </w:rPr>
      </w:pPr>
      <w:r w:rsidRPr="00E947C1">
        <w:rPr>
          <w:rFonts w:ascii="Arial" w:hAnsi="Arial" w:cs="Arial"/>
          <w:sz w:val="24"/>
          <w:szCs w:val="24"/>
        </w:rPr>
        <w:t xml:space="preserve">Iedere dinsdagmorgen van 9 – 10 uur te vinden op het zwembadterrein waar we met een groep van </w:t>
      </w:r>
      <w:r w:rsidR="00286401">
        <w:rPr>
          <w:rFonts w:ascii="Arial" w:hAnsi="Arial" w:cs="Arial"/>
          <w:sz w:val="24"/>
          <w:szCs w:val="24"/>
        </w:rPr>
        <w:t>meestal 10-1</w:t>
      </w:r>
      <w:r w:rsidR="00485474">
        <w:rPr>
          <w:rFonts w:ascii="Arial" w:hAnsi="Arial" w:cs="Arial"/>
          <w:sz w:val="24"/>
          <w:szCs w:val="24"/>
        </w:rPr>
        <w:t xml:space="preserve">6 </w:t>
      </w:r>
      <w:r w:rsidRPr="00E947C1">
        <w:rPr>
          <w:rFonts w:ascii="Arial" w:hAnsi="Arial" w:cs="Arial"/>
          <w:sz w:val="24"/>
          <w:szCs w:val="24"/>
        </w:rPr>
        <w:t xml:space="preserve">deelnemers bewegen op een leuke en </w:t>
      </w:r>
      <w:r w:rsidR="00661FE6" w:rsidRPr="00E947C1">
        <w:rPr>
          <w:rFonts w:ascii="Arial" w:hAnsi="Arial" w:cs="Arial"/>
          <w:sz w:val="24"/>
          <w:szCs w:val="24"/>
        </w:rPr>
        <w:t xml:space="preserve">relaxte manier en meestal </w:t>
      </w:r>
      <w:r w:rsidRPr="00E947C1">
        <w:rPr>
          <w:rFonts w:ascii="Arial" w:hAnsi="Arial" w:cs="Arial"/>
          <w:sz w:val="24"/>
          <w:szCs w:val="24"/>
        </w:rPr>
        <w:t>afsluiten met iets van een spel</w:t>
      </w:r>
      <w:r w:rsidR="00661FE6" w:rsidRPr="00E947C1">
        <w:rPr>
          <w:rFonts w:ascii="Arial" w:hAnsi="Arial" w:cs="Arial"/>
          <w:sz w:val="24"/>
          <w:szCs w:val="24"/>
        </w:rPr>
        <w:t xml:space="preserve">vorm. De laatste dinsdag van de maand </w:t>
      </w:r>
      <w:r w:rsidRPr="00E947C1">
        <w:rPr>
          <w:rFonts w:ascii="Arial" w:hAnsi="Arial" w:cs="Arial"/>
          <w:sz w:val="24"/>
          <w:szCs w:val="24"/>
        </w:rPr>
        <w:t xml:space="preserve">drinken </w:t>
      </w:r>
      <w:r w:rsidR="00661FE6" w:rsidRPr="00E947C1">
        <w:rPr>
          <w:rFonts w:ascii="Arial" w:hAnsi="Arial" w:cs="Arial"/>
          <w:sz w:val="24"/>
          <w:szCs w:val="24"/>
        </w:rPr>
        <w:t xml:space="preserve">we na afloop koffie </w:t>
      </w:r>
      <w:r w:rsidRPr="00E947C1">
        <w:rPr>
          <w:rFonts w:ascii="Arial" w:hAnsi="Arial" w:cs="Arial"/>
          <w:sz w:val="24"/>
          <w:szCs w:val="24"/>
        </w:rPr>
        <w:t xml:space="preserve">met elkaar in it Bynt. </w:t>
      </w:r>
    </w:p>
    <w:p w14:paraId="0CAAE204" w14:textId="77777777" w:rsidR="00F46D84" w:rsidRPr="00E947C1" w:rsidRDefault="00F46D84" w:rsidP="00661FE6">
      <w:pPr>
        <w:pStyle w:val="Geenafstand"/>
        <w:rPr>
          <w:rFonts w:ascii="Arial" w:hAnsi="Arial" w:cs="Arial"/>
          <w:sz w:val="24"/>
          <w:szCs w:val="24"/>
        </w:rPr>
      </w:pPr>
      <w:r w:rsidRPr="00E947C1">
        <w:rPr>
          <w:rFonts w:ascii="Arial" w:hAnsi="Arial" w:cs="Arial"/>
          <w:sz w:val="24"/>
          <w:szCs w:val="24"/>
        </w:rPr>
        <w:t>Als tegenprestatie voor het gebruik van het zwembadterrein gaan we met elkaar, voordat het zwembad weer open gaat, 2 ochtenden van 9-10 uur het onkruid wieden.</w:t>
      </w:r>
    </w:p>
    <w:p w14:paraId="2352331D" w14:textId="77777777" w:rsidR="00F46D84" w:rsidRPr="00E947C1" w:rsidRDefault="00F46D84" w:rsidP="00661FE6">
      <w:pPr>
        <w:pStyle w:val="Geenafstand"/>
        <w:rPr>
          <w:rFonts w:ascii="Arial" w:hAnsi="Arial" w:cs="Arial"/>
          <w:sz w:val="24"/>
          <w:szCs w:val="24"/>
        </w:rPr>
      </w:pPr>
    </w:p>
    <w:p w14:paraId="4B4D95F8" w14:textId="77777777" w:rsidR="00FD1BAB" w:rsidRDefault="00F46D84" w:rsidP="00E947C1">
      <w:pPr>
        <w:pStyle w:val="Geenafstand"/>
        <w:rPr>
          <w:rFonts w:ascii="Arial" w:hAnsi="Arial" w:cs="Arial"/>
          <w:sz w:val="24"/>
          <w:szCs w:val="24"/>
        </w:rPr>
      </w:pPr>
      <w:r w:rsidRPr="00E947C1">
        <w:rPr>
          <w:rFonts w:ascii="Arial" w:hAnsi="Arial" w:cs="Arial"/>
          <w:sz w:val="24"/>
          <w:szCs w:val="24"/>
        </w:rPr>
        <w:t xml:space="preserve">Wat ik het mooie aan deze 3 activiteiten vind is dat er dat er </w:t>
      </w:r>
      <w:r w:rsidR="003702EA" w:rsidRPr="00E947C1">
        <w:rPr>
          <w:rFonts w:ascii="Arial" w:hAnsi="Arial" w:cs="Arial"/>
          <w:sz w:val="24"/>
          <w:szCs w:val="24"/>
        </w:rPr>
        <w:t xml:space="preserve">een brede mix is van </w:t>
      </w:r>
      <w:r w:rsidRPr="00E947C1">
        <w:rPr>
          <w:rFonts w:ascii="Arial" w:hAnsi="Arial" w:cs="Arial"/>
          <w:sz w:val="24"/>
          <w:szCs w:val="24"/>
        </w:rPr>
        <w:t>mensen uit on</w:t>
      </w:r>
      <w:r w:rsidR="003702EA" w:rsidRPr="00E947C1">
        <w:rPr>
          <w:rFonts w:ascii="Arial" w:hAnsi="Arial" w:cs="Arial"/>
          <w:sz w:val="24"/>
          <w:szCs w:val="24"/>
        </w:rPr>
        <w:t xml:space="preserve">ze kerkelijke- en </w:t>
      </w:r>
      <w:r w:rsidRPr="00E947C1">
        <w:rPr>
          <w:rFonts w:ascii="Arial" w:hAnsi="Arial" w:cs="Arial"/>
          <w:sz w:val="24"/>
          <w:szCs w:val="24"/>
        </w:rPr>
        <w:t>dorp</w:t>
      </w:r>
      <w:r w:rsidR="00577191" w:rsidRPr="00E947C1">
        <w:rPr>
          <w:rFonts w:ascii="Arial" w:hAnsi="Arial" w:cs="Arial"/>
          <w:sz w:val="24"/>
          <w:szCs w:val="24"/>
        </w:rPr>
        <w:t>sgemeenschap</w:t>
      </w:r>
      <w:r w:rsidRPr="00E947C1">
        <w:rPr>
          <w:rFonts w:ascii="Arial" w:hAnsi="Arial" w:cs="Arial"/>
          <w:sz w:val="24"/>
          <w:szCs w:val="24"/>
        </w:rPr>
        <w:t xml:space="preserve"> </w:t>
      </w:r>
      <w:r w:rsidR="003702EA" w:rsidRPr="00E947C1">
        <w:rPr>
          <w:rFonts w:ascii="Arial" w:hAnsi="Arial" w:cs="Arial"/>
          <w:sz w:val="24"/>
          <w:szCs w:val="24"/>
        </w:rPr>
        <w:t xml:space="preserve">van </w:t>
      </w:r>
      <w:r w:rsidR="00577191" w:rsidRPr="00E947C1">
        <w:rPr>
          <w:rFonts w:ascii="Arial" w:hAnsi="Arial" w:cs="Arial"/>
          <w:sz w:val="24"/>
          <w:szCs w:val="24"/>
        </w:rPr>
        <w:t xml:space="preserve">Wommels </w:t>
      </w:r>
      <w:r w:rsidR="003702EA" w:rsidRPr="00E947C1">
        <w:rPr>
          <w:rFonts w:ascii="Arial" w:hAnsi="Arial" w:cs="Arial"/>
          <w:sz w:val="24"/>
          <w:szCs w:val="24"/>
        </w:rPr>
        <w:t>en dat we zo een gemeenschap kunnen zijn in, van en voor ons dorp.</w:t>
      </w:r>
    </w:p>
    <w:p w14:paraId="18AC12F5" w14:textId="77777777" w:rsidR="00FD1BAB" w:rsidRDefault="00FD1BAB" w:rsidP="00E947C1">
      <w:pPr>
        <w:pStyle w:val="Geenafstand"/>
        <w:rPr>
          <w:rFonts w:ascii="Arial" w:hAnsi="Arial" w:cs="Arial"/>
          <w:sz w:val="24"/>
          <w:szCs w:val="24"/>
        </w:rPr>
      </w:pPr>
    </w:p>
    <w:p w14:paraId="28A5DF2F" w14:textId="77777777" w:rsidR="00FD1BAB" w:rsidRDefault="00FD1BAB" w:rsidP="00E947C1">
      <w:pPr>
        <w:pStyle w:val="Geenafstand"/>
        <w:rPr>
          <w:rFonts w:ascii="Arial" w:hAnsi="Arial" w:cs="Arial"/>
          <w:sz w:val="24"/>
          <w:szCs w:val="24"/>
        </w:rPr>
      </w:pPr>
    </w:p>
    <w:p w14:paraId="5B66CB44" w14:textId="42653B4F" w:rsidR="00CB6F84" w:rsidRPr="00FD1BAB" w:rsidRDefault="00FD1BAB" w:rsidP="00E947C1">
      <w:pPr>
        <w:pStyle w:val="Geenafstand"/>
        <w:rPr>
          <w:rFonts w:ascii="Arial" w:hAnsi="Arial" w:cs="Arial"/>
        </w:rPr>
      </w:pPr>
      <w:r w:rsidRPr="00FD1BAB">
        <w:rPr>
          <w:rFonts w:ascii="Arial" w:hAnsi="Arial" w:cs="Arial"/>
        </w:rPr>
        <w:t>Froukje Lanting</w:t>
      </w:r>
      <w:r w:rsidR="003702EA" w:rsidRPr="00FD1BAB">
        <w:rPr>
          <w:rFonts w:ascii="Arial" w:hAnsi="Arial" w:cs="Arial"/>
        </w:rPr>
        <w:t xml:space="preserve"> </w:t>
      </w:r>
    </w:p>
    <w:sectPr w:rsidR="00CB6F84" w:rsidRPr="00FD1BAB" w:rsidSect="00FD1BAB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6D0"/>
    <w:multiLevelType w:val="multilevel"/>
    <w:tmpl w:val="8502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82099"/>
    <w:multiLevelType w:val="multilevel"/>
    <w:tmpl w:val="ADC8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4036740">
    <w:abstractNumId w:val="0"/>
  </w:num>
  <w:num w:numId="2" w16cid:durableId="6037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84"/>
    <w:rsid w:val="00066131"/>
    <w:rsid w:val="00273D47"/>
    <w:rsid w:val="00286401"/>
    <w:rsid w:val="003421C2"/>
    <w:rsid w:val="003702EA"/>
    <w:rsid w:val="00485474"/>
    <w:rsid w:val="00520989"/>
    <w:rsid w:val="00577191"/>
    <w:rsid w:val="00661FE6"/>
    <w:rsid w:val="00671D97"/>
    <w:rsid w:val="006C3FD0"/>
    <w:rsid w:val="00780C91"/>
    <w:rsid w:val="00953F5A"/>
    <w:rsid w:val="009A51A2"/>
    <w:rsid w:val="009D1D4F"/>
    <w:rsid w:val="00A54C21"/>
    <w:rsid w:val="00AA6345"/>
    <w:rsid w:val="00B90297"/>
    <w:rsid w:val="00CB6F84"/>
    <w:rsid w:val="00CD2C38"/>
    <w:rsid w:val="00D269EB"/>
    <w:rsid w:val="00E93294"/>
    <w:rsid w:val="00E947C1"/>
    <w:rsid w:val="00E96B06"/>
    <w:rsid w:val="00EB470B"/>
    <w:rsid w:val="00F46D84"/>
    <w:rsid w:val="00F73F60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7EA8"/>
  <w15:chartTrackingRefBased/>
  <w15:docId w15:val="{3FD99C39-68B7-4980-8A9D-8C9C0AA9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61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3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144C14D2-2A40-4565-BC7A-A31185667E8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 Lanting</dc:creator>
  <cp:keywords/>
  <dc:description/>
  <cp:lastModifiedBy>Gerrit Lanting</cp:lastModifiedBy>
  <cp:revision>2</cp:revision>
  <cp:lastPrinted>2026-05-27T14:31:00Z</cp:lastPrinted>
  <dcterms:created xsi:type="dcterms:W3CDTF">2026-05-27T14:33:00Z</dcterms:created>
  <dcterms:modified xsi:type="dcterms:W3CDTF">2026-05-27T14:33:00Z</dcterms:modified>
</cp:coreProperties>
</file>